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B76A" w14:textId="31F1A60E" w:rsidR="00897893" w:rsidRPr="0050469E" w:rsidRDefault="00B03EB4">
      <w:pPr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May</w:t>
      </w:r>
      <w:r w:rsidR="002843B6">
        <w:rPr>
          <w:b/>
          <w:bCs/>
          <w:sz w:val="20"/>
          <w:szCs w:val="20"/>
          <w:u w:val="single"/>
        </w:rPr>
        <w:t xml:space="preserve"> </w:t>
      </w:r>
      <w:r w:rsidR="008B13ED" w:rsidRPr="00243C0F">
        <w:rPr>
          <w:b/>
          <w:bCs/>
          <w:sz w:val="20"/>
          <w:szCs w:val="20"/>
          <w:u w:val="single"/>
        </w:rPr>
        <w:t>202</w:t>
      </w:r>
      <w:r w:rsidR="00253A2B">
        <w:rPr>
          <w:b/>
          <w:bCs/>
          <w:sz w:val="20"/>
          <w:szCs w:val="20"/>
          <w:u w:val="single"/>
        </w:rPr>
        <w:t>5</w:t>
      </w:r>
      <w:r w:rsidR="005A1D8A" w:rsidRPr="00243C0F">
        <w:rPr>
          <w:b/>
          <w:bCs/>
          <w:sz w:val="20"/>
          <w:szCs w:val="20"/>
          <w:u w:val="single"/>
        </w:rPr>
        <w:t xml:space="preserve"> Escape Insider</w:t>
      </w:r>
      <w:r w:rsidR="00897893">
        <w:rPr>
          <w:sz w:val="20"/>
          <w:szCs w:val="20"/>
        </w:rPr>
        <w:br/>
      </w:r>
    </w:p>
    <w:p w14:paraId="610F5218" w14:textId="61DC1D8B" w:rsidR="00897893" w:rsidRPr="00243C0F" w:rsidRDefault="00897893" w:rsidP="00897893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>SOCIAL POST</w:t>
      </w:r>
      <w:r>
        <w:rPr>
          <w:sz w:val="20"/>
          <w:szCs w:val="20"/>
          <w:highlight w:val="yellow"/>
        </w:rPr>
        <w:t xml:space="preserve"> </w:t>
      </w:r>
      <w:r w:rsidR="0050469E">
        <w:rPr>
          <w:sz w:val="20"/>
          <w:szCs w:val="20"/>
          <w:highlight w:val="yellow"/>
        </w:rPr>
        <w:t>1</w:t>
      </w:r>
      <w:r w:rsidRPr="00243C0F">
        <w:rPr>
          <w:sz w:val="20"/>
          <w:szCs w:val="20"/>
          <w:highlight w:val="yellow"/>
        </w:rPr>
        <w:t xml:space="preserve"> </w:t>
      </w:r>
    </w:p>
    <w:p w14:paraId="23CD54D6" w14:textId="5F74C432" w:rsidR="00897893" w:rsidRPr="00243C0F" w:rsidRDefault="00B03EB4" w:rsidP="00897893">
      <w:pPr>
        <w:rPr>
          <w:b/>
          <w:bCs/>
          <w:color w:val="000000" w:themeColor="text1"/>
          <w:sz w:val="20"/>
          <w:szCs w:val="20"/>
        </w:rPr>
      </w:pPr>
      <w:proofErr w:type="spellStart"/>
      <w:r>
        <w:rPr>
          <w:b/>
          <w:bCs/>
          <w:color w:val="000000" w:themeColor="text1"/>
          <w:sz w:val="20"/>
          <w:szCs w:val="20"/>
        </w:rPr>
        <w:t>AmaWaterways</w:t>
      </w:r>
      <w:proofErr w:type="spellEnd"/>
    </w:p>
    <w:p w14:paraId="5191C26E" w14:textId="77777777" w:rsidR="006C1F4B" w:rsidRPr="006C1F4B" w:rsidRDefault="006C1F4B" w:rsidP="006C1F4B">
      <w:pPr>
        <w:autoSpaceDE w:val="0"/>
        <w:autoSpaceDN w:val="0"/>
        <w:adjustRightInd w:val="0"/>
        <w:rPr>
          <w:rFonts w:ascii="Lato Light" w:hAnsi="Lato Light" w:cs="Calibri"/>
          <w:sz w:val="18"/>
          <w:szCs w:val="18"/>
        </w:rPr>
      </w:pPr>
      <w:proofErr w:type="spellStart"/>
      <w:r w:rsidRPr="006C1F4B">
        <w:rPr>
          <w:rFonts w:ascii="Lato Light" w:hAnsi="Lato Light" w:cs="Calibri"/>
          <w:sz w:val="18"/>
          <w:szCs w:val="18"/>
        </w:rPr>
        <w:t>AmaWaterways</w:t>
      </w:r>
      <w:proofErr w:type="spellEnd"/>
      <w:r w:rsidRPr="006C1F4B">
        <w:rPr>
          <w:rFonts w:ascii="Lato Light" w:hAnsi="Lato Light" w:cs="Calibri"/>
          <w:sz w:val="18"/>
          <w:szCs w:val="18"/>
        </w:rPr>
        <w:t xml:space="preserve"> has always offered the luxury of more: more personal space, more </w:t>
      </w:r>
      <w:proofErr w:type="gramStart"/>
      <w:r w:rsidRPr="006C1F4B">
        <w:rPr>
          <w:rFonts w:ascii="Lato Light" w:hAnsi="Lato Light" w:cs="Calibri"/>
          <w:sz w:val="18"/>
          <w:szCs w:val="18"/>
        </w:rPr>
        <w:t>included experiences</w:t>
      </w:r>
      <w:proofErr w:type="gramEnd"/>
      <w:r w:rsidRPr="006C1F4B">
        <w:rPr>
          <w:rFonts w:ascii="Lato Light" w:hAnsi="Lato Light" w:cs="Calibri"/>
          <w:sz w:val="18"/>
          <w:szCs w:val="18"/>
        </w:rPr>
        <w:t xml:space="preserve"> and more onboard amenities. Now you can enjoy the luxury of more time to explore during your river cruise vacation with our Complimentary Land Package offer!</w:t>
      </w:r>
    </w:p>
    <w:p w14:paraId="7020747E" w14:textId="4309BB50" w:rsidR="006C1F4B" w:rsidRPr="006C1F4B" w:rsidRDefault="006C1F4B" w:rsidP="006C1F4B">
      <w:pPr>
        <w:rPr>
          <w:rFonts w:ascii="Lato Light" w:hAnsi="Lato Light" w:cs="Calibri"/>
          <w:sz w:val="18"/>
          <w:szCs w:val="18"/>
        </w:rPr>
      </w:pPr>
      <w:r w:rsidRPr="006C1F4B">
        <w:rPr>
          <w:rFonts w:ascii="Lato Light" w:hAnsi="Lato Light" w:cs="Calibri"/>
          <w:sz w:val="18"/>
          <w:szCs w:val="18"/>
        </w:rPr>
        <w:t>Reserve your 2025 or 2026 river cruise that extends your journey up to four additional nights in a destination like Budapest, Amsterdam, Champagne or the French Riviera!</w:t>
      </w:r>
    </w:p>
    <w:p w14:paraId="10D65DD1" w14:textId="12873A00" w:rsidR="00897893" w:rsidRDefault="00897893" w:rsidP="006C1F4B">
      <w:pPr>
        <w:rPr>
          <w:color w:val="000000" w:themeColor="text1"/>
          <w:sz w:val="20"/>
          <w:szCs w:val="20"/>
        </w:rPr>
      </w:pPr>
      <w:proofErr w:type="gramStart"/>
      <w:r w:rsidRPr="00243C0F">
        <w:rPr>
          <w:color w:val="000000" w:themeColor="text1"/>
          <w:sz w:val="20"/>
          <w:szCs w:val="20"/>
        </w:rPr>
        <w:t>Hashtags: #</w:t>
      </w:r>
      <w:proofErr w:type="gramEnd"/>
      <w:r w:rsidRPr="00243C0F">
        <w:rPr>
          <w:color w:val="000000" w:themeColor="text1"/>
          <w:sz w:val="20"/>
          <w:szCs w:val="20"/>
        </w:rPr>
        <w:t>BookHuman #TravelAdvisors #</w:t>
      </w:r>
      <w:r w:rsidR="00B03EB4">
        <w:rPr>
          <w:color w:val="000000" w:themeColor="text1"/>
          <w:sz w:val="20"/>
          <w:szCs w:val="20"/>
        </w:rPr>
        <w:t>AmaWaterways</w:t>
      </w:r>
      <w:r>
        <w:rPr>
          <w:sz w:val="20"/>
          <w:szCs w:val="20"/>
        </w:rPr>
        <w:br/>
      </w:r>
    </w:p>
    <w:p w14:paraId="04318C10" w14:textId="42836565" w:rsidR="00153289" w:rsidRPr="00243C0F" w:rsidRDefault="00153289" w:rsidP="00153289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 xml:space="preserve">SOCIAL POST </w:t>
      </w:r>
      <w:r>
        <w:rPr>
          <w:sz w:val="20"/>
          <w:szCs w:val="20"/>
          <w:highlight w:val="yellow"/>
        </w:rPr>
        <w:t>2</w:t>
      </w:r>
    </w:p>
    <w:p w14:paraId="7BD6F74F" w14:textId="35591DA3" w:rsidR="00153289" w:rsidRPr="00780467" w:rsidRDefault="00B03EB4" w:rsidP="00153289">
      <w:pPr>
        <w:tabs>
          <w:tab w:val="left" w:pos="268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Norwegian Cruise Line</w:t>
      </w:r>
      <w:r w:rsidR="00153289">
        <w:rPr>
          <w:b/>
          <w:bCs/>
          <w:sz w:val="20"/>
          <w:szCs w:val="20"/>
        </w:rPr>
        <w:tab/>
      </w:r>
    </w:p>
    <w:p w14:paraId="0CFEBC21" w14:textId="77777777" w:rsidR="006C1F4B" w:rsidRPr="006C1F4B" w:rsidRDefault="006C1F4B" w:rsidP="006C1F4B">
      <w:pPr>
        <w:rPr>
          <w:rFonts w:ascii="Lato Light" w:hAnsi="Lato Light" w:cs="Arial"/>
          <w:sz w:val="18"/>
          <w:szCs w:val="18"/>
        </w:rPr>
      </w:pPr>
      <w:r w:rsidRPr="006C1F4B">
        <w:rPr>
          <w:rFonts w:ascii="Lato Light" w:hAnsi="Lato Light" w:cs="Arial"/>
          <w:sz w:val="18"/>
          <w:szCs w:val="18"/>
        </w:rPr>
        <w:t xml:space="preserve">When you sail with </w:t>
      </w:r>
      <w:r w:rsidRPr="006C1F4B">
        <w:rPr>
          <w:rFonts w:ascii="Lato Light" w:hAnsi="Lato Light" w:cs="Arial"/>
          <w:b/>
          <w:bCs/>
          <w:sz w:val="18"/>
          <w:szCs w:val="18"/>
        </w:rPr>
        <w:t>Norwegian Cruise Line</w:t>
      </w:r>
      <w:r w:rsidRPr="006C1F4B">
        <w:rPr>
          <w:rFonts w:ascii="Lato Light" w:hAnsi="Lato Light" w:cs="Arial"/>
          <w:sz w:val="18"/>
          <w:szCs w:val="18"/>
        </w:rPr>
        <w:t>, you’re not just going on vacation — you’re unlocking a world of unforgettable experiences, where the best moments are already included.</w:t>
      </w:r>
    </w:p>
    <w:p w14:paraId="2383FE81" w14:textId="48E5B40E" w:rsidR="006C1F4B" w:rsidRPr="006C1F4B" w:rsidRDefault="006C1F4B" w:rsidP="006C1F4B">
      <w:pPr>
        <w:rPr>
          <w:rFonts w:ascii="Lato Light" w:hAnsi="Lato Light" w:cs="Arial"/>
          <w:sz w:val="18"/>
          <w:szCs w:val="18"/>
        </w:rPr>
      </w:pPr>
      <w:r w:rsidRPr="006C1F4B">
        <w:rPr>
          <w:rFonts w:ascii="Lato Light" w:hAnsi="Lato Light" w:cs="Arial"/>
          <w:sz w:val="18"/>
          <w:szCs w:val="18"/>
        </w:rPr>
        <w:t xml:space="preserve">With our exclusive </w:t>
      </w:r>
      <w:r w:rsidRPr="006C1F4B">
        <w:rPr>
          <w:rFonts w:ascii="Lato Light" w:hAnsi="Lato Light" w:cs="Arial"/>
          <w:b/>
          <w:bCs/>
          <w:sz w:val="18"/>
          <w:szCs w:val="18"/>
        </w:rPr>
        <w:t xml:space="preserve">More </w:t>
      </w:r>
      <w:proofErr w:type="gramStart"/>
      <w:r w:rsidRPr="006C1F4B">
        <w:rPr>
          <w:rFonts w:ascii="Lato Light" w:hAnsi="Lato Light" w:cs="Arial"/>
          <w:b/>
          <w:bCs/>
          <w:sz w:val="18"/>
          <w:szCs w:val="18"/>
        </w:rPr>
        <w:t>At</w:t>
      </w:r>
      <w:proofErr w:type="gramEnd"/>
      <w:r w:rsidRPr="006C1F4B">
        <w:rPr>
          <w:rFonts w:ascii="Lato Light" w:hAnsi="Lato Light" w:cs="Arial"/>
          <w:b/>
          <w:bCs/>
          <w:sz w:val="18"/>
          <w:szCs w:val="18"/>
        </w:rPr>
        <w:t xml:space="preserve"> Sea™</w:t>
      </w:r>
      <w:r w:rsidRPr="006C1F4B">
        <w:rPr>
          <w:rFonts w:ascii="Lato Light" w:hAnsi="Lato Light" w:cs="Arial"/>
          <w:sz w:val="18"/>
          <w:szCs w:val="18"/>
        </w:rPr>
        <w:t xml:space="preserve"> offer, you’ll enjoy </w:t>
      </w:r>
      <w:r w:rsidRPr="006C1F4B">
        <w:rPr>
          <w:rFonts w:ascii="Lato Light" w:hAnsi="Lato Light" w:cs="Arial"/>
          <w:i/>
          <w:iCs/>
          <w:sz w:val="18"/>
          <w:szCs w:val="18"/>
        </w:rPr>
        <w:t>more</w:t>
      </w:r>
      <w:r w:rsidRPr="006C1F4B">
        <w:rPr>
          <w:rFonts w:ascii="Lato Light" w:hAnsi="Lato Light" w:cs="Arial"/>
          <w:sz w:val="18"/>
          <w:szCs w:val="18"/>
        </w:rPr>
        <w:t xml:space="preserve"> of everything that makes your trip special</w:t>
      </w:r>
      <w:r>
        <w:rPr>
          <w:rFonts w:ascii="Lato Light" w:hAnsi="Lato Light" w:cs="Arial"/>
          <w:sz w:val="18"/>
          <w:szCs w:val="18"/>
        </w:rPr>
        <w:t>.</w:t>
      </w:r>
    </w:p>
    <w:p w14:paraId="4778E68D" w14:textId="2705D294" w:rsidR="00153289" w:rsidRDefault="00153289" w:rsidP="00780467">
      <w:pPr>
        <w:rPr>
          <w:rFonts w:cstheme="minorHAnsi"/>
          <w:color w:val="000000" w:themeColor="text1"/>
          <w:sz w:val="20"/>
          <w:szCs w:val="20"/>
        </w:rPr>
      </w:pPr>
      <w:proofErr w:type="gramStart"/>
      <w:r w:rsidRPr="00243C0F">
        <w:rPr>
          <w:sz w:val="20"/>
          <w:szCs w:val="20"/>
        </w:rPr>
        <w:t>Hashtags: #</w:t>
      </w:r>
      <w:proofErr w:type="gramEnd"/>
      <w:r w:rsidRPr="00243C0F">
        <w:rPr>
          <w:sz w:val="20"/>
          <w:szCs w:val="20"/>
        </w:rPr>
        <w:t>BookHuman #TravelAdvisors #</w:t>
      </w:r>
      <w:r w:rsidR="00B03EB4">
        <w:rPr>
          <w:sz w:val="20"/>
          <w:szCs w:val="20"/>
        </w:rPr>
        <w:t>NorwegianCruiseLine</w:t>
      </w:r>
    </w:p>
    <w:p w14:paraId="75A4F8FF" w14:textId="77777777" w:rsidR="00153289" w:rsidRPr="00153289" w:rsidRDefault="00153289" w:rsidP="00780467">
      <w:pPr>
        <w:rPr>
          <w:rFonts w:cstheme="minorHAnsi"/>
          <w:color w:val="000000" w:themeColor="text1"/>
          <w:sz w:val="20"/>
          <w:szCs w:val="20"/>
        </w:rPr>
      </w:pPr>
    </w:p>
    <w:p w14:paraId="436ABD96" w14:textId="345C6F0B" w:rsidR="005A1D8A" w:rsidRPr="00243C0F" w:rsidRDefault="005A1D8A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>SOCIAL POST</w:t>
      </w:r>
      <w:r w:rsidR="00D3124A">
        <w:rPr>
          <w:sz w:val="20"/>
          <w:szCs w:val="20"/>
          <w:highlight w:val="yellow"/>
        </w:rPr>
        <w:t xml:space="preserve"> </w:t>
      </w:r>
      <w:r w:rsidR="00153289">
        <w:rPr>
          <w:sz w:val="20"/>
          <w:szCs w:val="20"/>
          <w:highlight w:val="yellow"/>
        </w:rPr>
        <w:t>3</w:t>
      </w:r>
      <w:r w:rsidRPr="00243C0F">
        <w:rPr>
          <w:sz w:val="20"/>
          <w:szCs w:val="20"/>
          <w:highlight w:val="yellow"/>
        </w:rPr>
        <w:t xml:space="preserve"> </w:t>
      </w:r>
    </w:p>
    <w:p w14:paraId="0874F96F" w14:textId="2DC002E3" w:rsidR="005A1D8A" w:rsidRPr="00243C0F" w:rsidRDefault="00B03EB4">
      <w:pPr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Tauck</w:t>
      </w:r>
    </w:p>
    <w:p w14:paraId="158E83D4" w14:textId="77777777" w:rsidR="00104FAF" w:rsidRDefault="00104FAF" w:rsidP="00104FAF">
      <w:pPr>
        <w:spacing w:before="100" w:beforeAutospacing="1" w:after="100" w:afterAutospacing="1"/>
        <w:rPr>
          <w:rFonts w:ascii="Lato Light" w:hAnsi="Lato Light" w:cs="Arial"/>
          <w:sz w:val="18"/>
          <w:szCs w:val="18"/>
        </w:rPr>
      </w:pPr>
      <w:r w:rsidRPr="00104FAF">
        <w:rPr>
          <w:rFonts w:ascii="Lato Light" w:hAnsi="Lato Light" w:cs="Arial"/>
          <w:sz w:val="18"/>
          <w:szCs w:val="18"/>
        </w:rPr>
        <w:t>Make Every Family Moment Count — and Save While You Do</w:t>
      </w:r>
    </w:p>
    <w:p w14:paraId="74880862" w14:textId="77777777" w:rsidR="00104FAF" w:rsidRDefault="00104FAF" w:rsidP="00104FAF">
      <w:pPr>
        <w:spacing w:before="100" w:beforeAutospacing="1" w:after="100" w:afterAutospacing="1"/>
        <w:rPr>
          <w:rFonts w:ascii="Lato Light" w:hAnsi="Lato Light" w:cs="Arial"/>
          <w:sz w:val="18"/>
          <w:szCs w:val="18"/>
        </w:rPr>
      </w:pPr>
      <w:r w:rsidRPr="00104FAF">
        <w:rPr>
          <w:rFonts w:ascii="Lato Light" w:hAnsi="Lato Light" w:cs="Arial"/>
          <w:sz w:val="18"/>
          <w:szCs w:val="18"/>
        </w:rPr>
        <w:t>Tauck Bridges family adventures are designed to bring families together through unforgettable experiences.</w:t>
      </w:r>
      <w:r w:rsidRPr="00104FAF">
        <w:rPr>
          <w:rFonts w:ascii="Lato Light" w:hAnsi="Lato Light" w:cs="Arial"/>
          <w:sz w:val="18"/>
          <w:szCs w:val="18"/>
        </w:rPr>
        <w:t xml:space="preserve"> </w:t>
      </w:r>
      <w:r w:rsidRPr="00104FAF">
        <w:rPr>
          <w:rFonts w:ascii="Lato Light" w:hAnsi="Lato Light" w:cs="Arial"/>
          <w:sz w:val="18"/>
          <w:szCs w:val="18"/>
        </w:rPr>
        <w:t>The only thing better than a once-in-a-lifetime adventure is sharing it with the people you love — and saving while you do.</w:t>
      </w:r>
    </w:p>
    <w:p w14:paraId="09AF250D" w14:textId="17640E5F" w:rsidR="00DC4863" w:rsidRPr="00104FAF" w:rsidRDefault="00104FAF" w:rsidP="00104FAF">
      <w:pPr>
        <w:spacing w:before="100" w:beforeAutospacing="1" w:after="100" w:afterAutospacing="1"/>
        <w:rPr>
          <w:rFonts w:ascii="Lato Light" w:hAnsi="Lato Light" w:cs="Arial"/>
          <w:sz w:val="18"/>
          <w:szCs w:val="18"/>
        </w:rPr>
      </w:pPr>
      <w:proofErr w:type="gramStart"/>
      <w:r w:rsidRPr="00104FAF">
        <w:rPr>
          <w:rFonts w:ascii="Lato Light" w:hAnsi="Lato Light" w:cs="Arial"/>
          <w:sz w:val="18"/>
          <w:szCs w:val="18"/>
        </w:rPr>
        <w:t>​</w:t>
      </w:r>
      <w:r w:rsidR="00DC4863" w:rsidRPr="00104FAF">
        <w:rPr>
          <w:rFonts w:ascii="Lato Light" w:hAnsi="Lato Light" w:cs="Arial"/>
          <w:sz w:val="18"/>
          <w:szCs w:val="18"/>
        </w:rPr>
        <w:t>Hashtags: #</w:t>
      </w:r>
      <w:proofErr w:type="gramEnd"/>
      <w:r w:rsidR="00DC4863" w:rsidRPr="00104FAF">
        <w:rPr>
          <w:rFonts w:ascii="Lato Light" w:hAnsi="Lato Light" w:cs="Arial"/>
          <w:sz w:val="18"/>
          <w:szCs w:val="18"/>
        </w:rPr>
        <w:t>BookHuman #TravelAdvisors #</w:t>
      </w:r>
      <w:r w:rsidR="00B03EB4" w:rsidRPr="00104FAF">
        <w:rPr>
          <w:rFonts w:ascii="Lato Light" w:hAnsi="Lato Light" w:cs="Arial"/>
          <w:sz w:val="18"/>
          <w:szCs w:val="18"/>
        </w:rPr>
        <w:t>Tauck</w:t>
      </w:r>
    </w:p>
    <w:p w14:paraId="252CA9C0" w14:textId="77777777" w:rsidR="00D3124A" w:rsidRDefault="00D3124A" w:rsidP="00167A56">
      <w:pPr>
        <w:rPr>
          <w:rFonts w:cstheme="minorHAnsi"/>
          <w:color w:val="000000" w:themeColor="text1"/>
          <w:sz w:val="20"/>
          <w:szCs w:val="20"/>
        </w:rPr>
      </w:pPr>
    </w:p>
    <w:p w14:paraId="7DCE2AA7" w14:textId="047A738D" w:rsidR="00D3124A" w:rsidRPr="00243C0F" w:rsidRDefault="00D3124A" w:rsidP="00D3124A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 xml:space="preserve">SOCIAL POST </w:t>
      </w:r>
      <w:r w:rsidR="00153289">
        <w:rPr>
          <w:sz w:val="20"/>
          <w:szCs w:val="20"/>
          <w:highlight w:val="yellow"/>
        </w:rPr>
        <w:t>4</w:t>
      </w:r>
    </w:p>
    <w:p w14:paraId="69473B15" w14:textId="5B4E041C" w:rsidR="00D3124A" w:rsidRPr="002258FD" w:rsidRDefault="00B03EB4" w:rsidP="00D3124A">
      <w:pPr>
        <w:tabs>
          <w:tab w:val="left" w:pos="268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Virgin Voyages</w:t>
      </w:r>
      <w:r w:rsidR="00D3124A">
        <w:rPr>
          <w:b/>
          <w:bCs/>
          <w:sz w:val="20"/>
          <w:szCs w:val="20"/>
        </w:rPr>
        <w:tab/>
      </w:r>
    </w:p>
    <w:p w14:paraId="17F182EE" w14:textId="5A87501B" w:rsidR="00104FAF" w:rsidRPr="00104FAF" w:rsidRDefault="00104FAF" w:rsidP="00104FAF">
      <w:pPr>
        <w:rPr>
          <w:rFonts w:ascii="Lato Light" w:hAnsi="Lato Light" w:cs="Calibri"/>
          <w:sz w:val="18"/>
          <w:szCs w:val="18"/>
        </w:rPr>
      </w:pPr>
      <w:r w:rsidRPr="00104FAF">
        <w:rPr>
          <w:rFonts w:ascii="Lato Light" w:hAnsi="Lato Light" w:cs="Calibri"/>
          <w:sz w:val="18"/>
          <w:szCs w:val="18"/>
        </w:rPr>
        <w:t xml:space="preserve">With exclusively adult, superyacht-inspired lady ships, </w:t>
      </w:r>
      <w:proofErr w:type="gramStart"/>
      <w:r w:rsidRPr="00104FAF">
        <w:rPr>
          <w:rFonts w:ascii="Lato Light" w:hAnsi="Lato Light" w:cs="Calibri"/>
          <w:sz w:val="18"/>
          <w:szCs w:val="18"/>
        </w:rPr>
        <w:t>signature red hammocks</w:t>
      </w:r>
      <w:proofErr w:type="gramEnd"/>
      <w:r w:rsidRPr="00104FAF">
        <w:rPr>
          <w:rFonts w:ascii="Lato Light" w:hAnsi="Lato Light" w:cs="Calibri"/>
          <w:sz w:val="18"/>
          <w:szCs w:val="18"/>
        </w:rPr>
        <w:t xml:space="preserve"> on every balcony (only found on their voyages), and a focus on delivering nothing but exceptional service, </w:t>
      </w:r>
      <w:r w:rsidRPr="00104FAF">
        <w:rPr>
          <w:rFonts w:ascii="Lato Light" w:hAnsi="Lato Light" w:cs="Calibri"/>
          <w:b/>
          <w:bCs/>
          <w:sz w:val="18"/>
          <w:szCs w:val="18"/>
        </w:rPr>
        <w:t>Virgin Voyages</w:t>
      </w:r>
      <w:r w:rsidRPr="00104FAF">
        <w:rPr>
          <w:rFonts w:ascii="Lato Light" w:hAnsi="Lato Light" w:cs="Calibri"/>
          <w:sz w:val="18"/>
          <w:szCs w:val="18"/>
        </w:rPr>
        <w:t xml:space="preserve"> </w:t>
      </w:r>
      <w:proofErr w:type="gramStart"/>
      <w:r w:rsidRPr="00104FAF">
        <w:rPr>
          <w:rFonts w:ascii="Lato Light" w:hAnsi="Lato Light" w:cs="Calibri"/>
          <w:sz w:val="18"/>
          <w:szCs w:val="18"/>
        </w:rPr>
        <w:t>has</w:t>
      </w:r>
      <w:proofErr w:type="gramEnd"/>
      <w:r w:rsidRPr="00104FAF">
        <w:rPr>
          <w:rFonts w:ascii="Lato Light" w:hAnsi="Lato Light" w:cs="Calibri"/>
          <w:sz w:val="18"/>
          <w:szCs w:val="18"/>
        </w:rPr>
        <w:t xml:space="preserve"> been dropping jaws</w:t>
      </w:r>
      <w:r w:rsidRPr="00104FAF">
        <w:rPr>
          <w:rFonts w:ascii="Lato Light" w:hAnsi="Lato Light" w:cs="Calibri"/>
          <w:sz w:val="18"/>
          <w:szCs w:val="18"/>
        </w:rPr>
        <w:t xml:space="preserve"> </w:t>
      </w:r>
      <w:r w:rsidRPr="00104FAF">
        <w:rPr>
          <w:rFonts w:ascii="Lato Light" w:hAnsi="Lato Light" w:cs="Calibri"/>
          <w:sz w:val="18"/>
          <w:szCs w:val="18"/>
        </w:rPr>
        <w:t>since they first hit the water.</w:t>
      </w:r>
    </w:p>
    <w:p w14:paraId="273890BF" w14:textId="77777777" w:rsidR="00104FAF" w:rsidRPr="00104FAF" w:rsidRDefault="00104FAF" w:rsidP="00104FAF">
      <w:pPr>
        <w:rPr>
          <w:rFonts w:ascii="Lato Light" w:hAnsi="Lato Light" w:cs="Calibri"/>
          <w:sz w:val="18"/>
          <w:szCs w:val="18"/>
        </w:rPr>
      </w:pPr>
      <w:r w:rsidRPr="00104FAF">
        <w:rPr>
          <w:rFonts w:ascii="Lato Light" w:hAnsi="Lato Light" w:cs="Calibri"/>
          <w:sz w:val="18"/>
          <w:szCs w:val="18"/>
        </w:rPr>
        <w:t xml:space="preserve">Bold, elevated, and refreshingly different — this is what it means to </w:t>
      </w:r>
      <w:r w:rsidRPr="00104FAF">
        <w:rPr>
          <w:rFonts w:ascii="Lato Light" w:hAnsi="Lato Light" w:cs="Calibri"/>
          <w:b/>
          <w:bCs/>
          <w:sz w:val="18"/>
          <w:szCs w:val="18"/>
        </w:rPr>
        <w:t xml:space="preserve">Set Sail </w:t>
      </w:r>
      <w:proofErr w:type="gramStart"/>
      <w:r w:rsidRPr="00104FAF">
        <w:rPr>
          <w:rFonts w:ascii="Lato Light" w:hAnsi="Lato Light" w:cs="Calibri"/>
          <w:b/>
          <w:bCs/>
          <w:sz w:val="18"/>
          <w:szCs w:val="18"/>
        </w:rPr>
        <w:t>The</w:t>
      </w:r>
      <w:proofErr w:type="gramEnd"/>
      <w:r w:rsidRPr="00104FAF">
        <w:rPr>
          <w:rFonts w:ascii="Lato Light" w:hAnsi="Lato Light" w:cs="Calibri"/>
          <w:b/>
          <w:bCs/>
          <w:sz w:val="18"/>
          <w:szCs w:val="18"/>
        </w:rPr>
        <w:t xml:space="preserve"> Virgin Way</w:t>
      </w:r>
      <w:r w:rsidRPr="00104FAF">
        <w:rPr>
          <w:rFonts w:ascii="Lato Light" w:hAnsi="Lato Light" w:cs="Calibri"/>
          <w:sz w:val="18"/>
          <w:szCs w:val="18"/>
        </w:rPr>
        <w:t>.</w:t>
      </w:r>
    </w:p>
    <w:p w14:paraId="61B21713" w14:textId="03F70D97" w:rsidR="00780467" w:rsidRPr="00897893" w:rsidRDefault="00AE2847" w:rsidP="00780467">
      <w:pPr>
        <w:rPr>
          <w:rFonts w:cstheme="minorHAnsi"/>
          <w:color w:val="000000" w:themeColor="text1"/>
          <w:sz w:val="20"/>
          <w:szCs w:val="20"/>
        </w:rPr>
      </w:pPr>
      <w:proofErr w:type="gramStart"/>
      <w:r w:rsidRPr="00243C0F">
        <w:rPr>
          <w:sz w:val="20"/>
          <w:szCs w:val="20"/>
        </w:rPr>
        <w:t>Hashtags: #</w:t>
      </w:r>
      <w:proofErr w:type="gramEnd"/>
      <w:r w:rsidRPr="00243C0F">
        <w:rPr>
          <w:sz w:val="20"/>
          <w:szCs w:val="20"/>
        </w:rPr>
        <w:t>BookHuman #TravelAdvisors #</w:t>
      </w:r>
      <w:r w:rsidR="00B03EB4">
        <w:rPr>
          <w:sz w:val="20"/>
          <w:szCs w:val="20"/>
        </w:rPr>
        <w:t>VirginVoyages</w:t>
      </w:r>
    </w:p>
    <w:sectPr w:rsidR="00780467" w:rsidRPr="00897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496E"/>
    <w:multiLevelType w:val="multilevel"/>
    <w:tmpl w:val="94A61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2502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1sDAwMzEwNTYyNzJQ0lEKTi0uzszPAykwrAUAHIaVACwAAAA="/>
  </w:docVars>
  <w:rsids>
    <w:rsidRoot w:val="005A1D8A"/>
    <w:rsid w:val="000207B2"/>
    <w:rsid w:val="000231B6"/>
    <w:rsid w:val="000319F9"/>
    <w:rsid w:val="00037D1B"/>
    <w:rsid w:val="000576DA"/>
    <w:rsid w:val="0007028B"/>
    <w:rsid w:val="00070379"/>
    <w:rsid w:val="0009703D"/>
    <w:rsid w:val="000F0E8C"/>
    <w:rsid w:val="000F0FD7"/>
    <w:rsid w:val="00104FAF"/>
    <w:rsid w:val="00106A6E"/>
    <w:rsid w:val="001137E9"/>
    <w:rsid w:val="001346E4"/>
    <w:rsid w:val="00153289"/>
    <w:rsid w:val="00167A56"/>
    <w:rsid w:val="001E157E"/>
    <w:rsid w:val="001E479A"/>
    <w:rsid w:val="001E4F0C"/>
    <w:rsid w:val="001E6D83"/>
    <w:rsid w:val="001F3190"/>
    <w:rsid w:val="002048A5"/>
    <w:rsid w:val="002258FD"/>
    <w:rsid w:val="002360AE"/>
    <w:rsid w:val="00243C0F"/>
    <w:rsid w:val="00253A2B"/>
    <w:rsid w:val="00283185"/>
    <w:rsid w:val="002843B6"/>
    <w:rsid w:val="002912CC"/>
    <w:rsid w:val="002D43F7"/>
    <w:rsid w:val="002F7C8C"/>
    <w:rsid w:val="00310576"/>
    <w:rsid w:val="0031163E"/>
    <w:rsid w:val="0033123E"/>
    <w:rsid w:val="00334E3B"/>
    <w:rsid w:val="0033746A"/>
    <w:rsid w:val="00364CFF"/>
    <w:rsid w:val="00365732"/>
    <w:rsid w:val="00367F4C"/>
    <w:rsid w:val="00371615"/>
    <w:rsid w:val="003B7DFF"/>
    <w:rsid w:val="003C6AB1"/>
    <w:rsid w:val="003F0ED6"/>
    <w:rsid w:val="004424EC"/>
    <w:rsid w:val="00460E61"/>
    <w:rsid w:val="00481B3E"/>
    <w:rsid w:val="00487A77"/>
    <w:rsid w:val="004D0B5A"/>
    <w:rsid w:val="004E2BD0"/>
    <w:rsid w:val="004F478D"/>
    <w:rsid w:val="0050469E"/>
    <w:rsid w:val="00541AE5"/>
    <w:rsid w:val="005557AE"/>
    <w:rsid w:val="005802EC"/>
    <w:rsid w:val="0059218E"/>
    <w:rsid w:val="005A1D8A"/>
    <w:rsid w:val="005B1376"/>
    <w:rsid w:val="005E75E2"/>
    <w:rsid w:val="00611368"/>
    <w:rsid w:val="00617411"/>
    <w:rsid w:val="00627B32"/>
    <w:rsid w:val="006369DB"/>
    <w:rsid w:val="0064225A"/>
    <w:rsid w:val="00643BDD"/>
    <w:rsid w:val="00644B2F"/>
    <w:rsid w:val="006523AA"/>
    <w:rsid w:val="00653E49"/>
    <w:rsid w:val="00681CAB"/>
    <w:rsid w:val="006B4AE4"/>
    <w:rsid w:val="006B6B5E"/>
    <w:rsid w:val="006C1AEC"/>
    <w:rsid w:val="006C1F4B"/>
    <w:rsid w:val="006C6C9A"/>
    <w:rsid w:val="006E47EA"/>
    <w:rsid w:val="006E5BD7"/>
    <w:rsid w:val="006E70A8"/>
    <w:rsid w:val="00703F13"/>
    <w:rsid w:val="0073519D"/>
    <w:rsid w:val="00740E3E"/>
    <w:rsid w:val="00741EE5"/>
    <w:rsid w:val="00750157"/>
    <w:rsid w:val="007530F3"/>
    <w:rsid w:val="007618AC"/>
    <w:rsid w:val="00780467"/>
    <w:rsid w:val="00785279"/>
    <w:rsid w:val="007A1591"/>
    <w:rsid w:val="007A7CAC"/>
    <w:rsid w:val="007B599C"/>
    <w:rsid w:val="007D14BD"/>
    <w:rsid w:val="007E2ECA"/>
    <w:rsid w:val="007F242E"/>
    <w:rsid w:val="00817343"/>
    <w:rsid w:val="00843C02"/>
    <w:rsid w:val="008569E4"/>
    <w:rsid w:val="00861674"/>
    <w:rsid w:val="00865577"/>
    <w:rsid w:val="00882C73"/>
    <w:rsid w:val="00882ECA"/>
    <w:rsid w:val="00897893"/>
    <w:rsid w:val="008A5CDE"/>
    <w:rsid w:val="008A7B6C"/>
    <w:rsid w:val="008B13ED"/>
    <w:rsid w:val="008B738E"/>
    <w:rsid w:val="008D59CE"/>
    <w:rsid w:val="008E15CF"/>
    <w:rsid w:val="00906CB5"/>
    <w:rsid w:val="00946A4B"/>
    <w:rsid w:val="00951BAE"/>
    <w:rsid w:val="00963216"/>
    <w:rsid w:val="00975380"/>
    <w:rsid w:val="00984DD4"/>
    <w:rsid w:val="00985141"/>
    <w:rsid w:val="009A7CA2"/>
    <w:rsid w:val="009B36EE"/>
    <w:rsid w:val="00A34261"/>
    <w:rsid w:val="00A512E6"/>
    <w:rsid w:val="00A72F89"/>
    <w:rsid w:val="00A84079"/>
    <w:rsid w:val="00A84EE7"/>
    <w:rsid w:val="00A913C6"/>
    <w:rsid w:val="00A95A08"/>
    <w:rsid w:val="00AC3660"/>
    <w:rsid w:val="00AD1B3B"/>
    <w:rsid w:val="00AD64ED"/>
    <w:rsid w:val="00AE2847"/>
    <w:rsid w:val="00AE71A5"/>
    <w:rsid w:val="00AF736F"/>
    <w:rsid w:val="00B03EB4"/>
    <w:rsid w:val="00B4292C"/>
    <w:rsid w:val="00B44A22"/>
    <w:rsid w:val="00B531C2"/>
    <w:rsid w:val="00BC1E0C"/>
    <w:rsid w:val="00BC2F05"/>
    <w:rsid w:val="00BD71A7"/>
    <w:rsid w:val="00BF0455"/>
    <w:rsid w:val="00C10EDB"/>
    <w:rsid w:val="00C14468"/>
    <w:rsid w:val="00CA7241"/>
    <w:rsid w:val="00CC0FAD"/>
    <w:rsid w:val="00CD0935"/>
    <w:rsid w:val="00CE0014"/>
    <w:rsid w:val="00CF6579"/>
    <w:rsid w:val="00D10A47"/>
    <w:rsid w:val="00D17BDD"/>
    <w:rsid w:val="00D3124A"/>
    <w:rsid w:val="00D36461"/>
    <w:rsid w:val="00D648B7"/>
    <w:rsid w:val="00D64ECA"/>
    <w:rsid w:val="00DA72ED"/>
    <w:rsid w:val="00DC4863"/>
    <w:rsid w:val="00DF6DA3"/>
    <w:rsid w:val="00E00064"/>
    <w:rsid w:val="00E31756"/>
    <w:rsid w:val="00EA1B25"/>
    <w:rsid w:val="00EC006E"/>
    <w:rsid w:val="00ED5D0B"/>
    <w:rsid w:val="00EF453B"/>
    <w:rsid w:val="00F07354"/>
    <w:rsid w:val="00F427A6"/>
    <w:rsid w:val="00F52F1C"/>
    <w:rsid w:val="00F563C3"/>
    <w:rsid w:val="00F7361D"/>
    <w:rsid w:val="00F8335D"/>
    <w:rsid w:val="00F84F69"/>
    <w:rsid w:val="00FA38C6"/>
    <w:rsid w:val="00FB3D4E"/>
    <w:rsid w:val="00FD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C6BF2"/>
  <w15:docId w15:val="{FBF0F769-855A-4D3E-8FA2-2A452698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312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58FD"/>
    <w:pPr>
      <w:autoSpaceDE w:val="0"/>
      <w:autoSpaceDN w:val="0"/>
      <w:adjustRightInd w:val="0"/>
      <w:spacing w:before="0" w:line="240" w:lineRule="auto"/>
    </w:pPr>
    <w:rPr>
      <w:rFonts w:ascii="Lato Light" w:hAnsi="Lato Light" w:cs="Lato Light"/>
      <w:color w:val="000000"/>
      <w:sz w:val="24"/>
      <w:szCs w:val="24"/>
    </w:rPr>
  </w:style>
  <w:style w:type="character" w:customStyle="1" w:styleId="A13">
    <w:name w:val="A13"/>
    <w:uiPriority w:val="99"/>
    <w:rsid w:val="002258FD"/>
    <w:rPr>
      <w:rFonts w:cs="Lato Light"/>
      <w:color w:val="404041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882C73"/>
    <w:pPr>
      <w:autoSpaceDE w:val="0"/>
      <w:autoSpaceDN w:val="0"/>
      <w:adjustRightInd w:val="0"/>
      <w:spacing w:before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Kaira Diaz</dc:creator>
  <cp:keywords/>
  <dc:description/>
  <cp:lastModifiedBy>Sophie Coccoli</cp:lastModifiedBy>
  <cp:revision>17</cp:revision>
  <dcterms:created xsi:type="dcterms:W3CDTF">2025-03-14T20:27:00Z</dcterms:created>
  <dcterms:modified xsi:type="dcterms:W3CDTF">2025-05-15T14:00:00Z</dcterms:modified>
</cp:coreProperties>
</file>